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43" w:rsidRPr="004E480C" w:rsidRDefault="00C75D43" w:rsidP="00CF425A">
      <w:pPr>
        <w:pStyle w:val="PlainText"/>
        <w:jc w:val="center"/>
        <w:rPr>
          <w:rFonts w:ascii="Century Gothic" w:hAnsi="Century Gothic" w:cs="Tahoma"/>
          <w:b/>
          <w:smallCaps/>
          <w:sz w:val="22"/>
          <w:lang w:val="hr-HR"/>
        </w:rPr>
      </w:pPr>
      <w:r w:rsidRPr="004E480C">
        <w:rPr>
          <w:rFonts w:ascii="Century Gothic" w:hAnsi="Century Gothic" w:cs="Tahoma"/>
          <w:b/>
          <w:smallCaps/>
          <w:sz w:val="22"/>
          <w:lang w:val="hr-HR"/>
        </w:rPr>
        <w:t>Zahtjev za certifikaciju</w:t>
      </w:r>
      <w:r w:rsidR="00DF77D0" w:rsidRPr="004E480C">
        <w:rPr>
          <w:rFonts w:ascii="Century Gothic" w:hAnsi="Century Gothic" w:cs="Tahoma"/>
          <w:b/>
          <w:smallCaps/>
          <w:sz w:val="22"/>
          <w:lang w:val="hr-HR"/>
        </w:rPr>
        <w:t xml:space="preserve"> proizvoda koji nosi oznaku izvornosti ili zemljopisnog podrijetla</w:t>
      </w:r>
    </w:p>
    <w:p w:rsidR="00D62692" w:rsidRPr="004E480C" w:rsidRDefault="00D62692" w:rsidP="00D62692">
      <w:pPr>
        <w:rPr>
          <w:rFonts w:ascii="Century Gothic" w:hAnsi="Century Gothic" w:cs="Tahoma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402"/>
        <w:gridCol w:w="282"/>
        <w:gridCol w:w="130"/>
        <w:gridCol w:w="2814"/>
      </w:tblGrid>
      <w:tr w:rsidR="005D0184" w:rsidRPr="004E480C" w:rsidTr="004E480C">
        <w:tc>
          <w:tcPr>
            <w:tcW w:w="3485" w:type="pct"/>
            <w:gridSpan w:val="4"/>
            <w:shd w:val="clear" w:color="auto" w:fill="E6E6E6"/>
          </w:tcPr>
          <w:p w:rsidR="005D0184" w:rsidRPr="004E480C" w:rsidRDefault="005D0184" w:rsidP="00D3000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b/>
                <w:sz w:val="20"/>
                <w:szCs w:val="20"/>
              </w:rPr>
              <w:t>Podaci o podnositelju zahtjeva</w:t>
            </w:r>
          </w:p>
        </w:tc>
        <w:tc>
          <w:tcPr>
            <w:tcW w:w="1515" w:type="pct"/>
            <w:shd w:val="clear" w:color="auto" w:fill="E6E6E6"/>
          </w:tcPr>
          <w:p w:rsidR="005D0184" w:rsidRPr="004E480C" w:rsidRDefault="005D0184" w:rsidP="00D3000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b/>
                <w:sz w:val="20"/>
                <w:szCs w:val="20"/>
              </w:rPr>
              <w:t>Šifra*:</w:t>
            </w:r>
          </w:p>
        </w:tc>
      </w:tr>
      <w:tr w:rsidR="00EF499C" w:rsidRPr="004E480C" w:rsidTr="00D3000C">
        <w:tc>
          <w:tcPr>
            <w:tcW w:w="1970" w:type="pct"/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Ime i prezime /Naziv</w:t>
            </w:r>
          </w:p>
        </w:tc>
        <w:tc>
          <w:tcPr>
            <w:tcW w:w="3030" w:type="pct"/>
            <w:gridSpan w:val="4"/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212653" w:rsidRPr="004E480C" w:rsidTr="00D3000C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212653" w:rsidRPr="004E480C" w:rsidRDefault="00212653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OIB</w:t>
            </w:r>
          </w:p>
        </w:tc>
        <w:tc>
          <w:tcPr>
            <w:tcW w:w="30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653" w:rsidRPr="004E480C" w:rsidRDefault="00212653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EF499C" w:rsidRPr="004E480C" w:rsidTr="00D3000C">
        <w:tc>
          <w:tcPr>
            <w:tcW w:w="1970" w:type="pct"/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Adresa/Sjedište</w:t>
            </w:r>
          </w:p>
        </w:tc>
        <w:tc>
          <w:tcPr>
            <w:tcW w:w="3030" w:type="pct"/>
            <w:gridSpan w:val="4"/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EF499C" w:rsidRPr="004E480C" w:rsidTr="00D3000C">
        <w:tc>
          <w:tcPr>
            <w:tcW w:w="1970" w:type="pct"/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Poštanski broj i grad</w:t>
            </w:r>
          </w:p>
        </w:tc>
        <w:tc>
          <w:tcPr>
            <w:tcW w:w="3030" w:type="pct"/>
            <w:gridSpan w:val="4"/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EF499C" w:rsidRPr="004E480C" w:rsidTr="00D3000C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Punomoćnik/zastupnik</w:t>
            </w:r>
          </w:p>
        </w:tc>
        <w:tc>
          <w:tcPr>
            <w:tcW w:w="30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362E2" w:rsidRPr="004E480C" w:rsidTr="00280549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6362E2" w:rsidRPr="004E480C" w:rsidRDefault="006362E2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Kontakt osoba/Telefon</w:t>
            </w:r>
          </w:p>
        </w:tc>
        <w:tc>
          <w:tcPr>
            <w:tcW w:w="14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2E2" w:rsidRPr="004E480C" w:rsidRDefault="006362E2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5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2E2" w:rsidRPr="004E480C" w:rsidRDefault="006362E2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AE15C2" w:rsidRPr="00AE15C2" w:rsidTr="007E098B">
        <w:tc>
          <w:tcPr>
            <w:tcW w:w="1970" w:type="pct"/>
            <w:shd w:val="clear" w:color="auto" w:fill="auto"/>
          </w:tcPr>
          <w:p w:rsidR="00AE15C2" w:rsidRPr="00AE15C2" w:rsidRDefault="00AE15C2" w:rsidP="007E098B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AE15C2">
              <w:rPr>
                <w:rFonts w:ascii="Century Gothic" w:hAnsi="Century Gothic" w:cs="Tahoma"/>
                <w:i/>
                <w:sz w:val="20"/>
                <w:szCs w:val="20"/>
              </w:rPr>
              <w:t>E adresa</w:t>
            </w:r>
          </w:p>
        </w:tc>
        <w:tc>
          <w:tcPr>
            <w:tcW w:w="3030" w:type="pct"/>
            <w:gridSpan w:val="4"/>
            <w:shd w:val="clear" w:color="auto" w:fill="auto"/>
          </w:tcPr>
          <w:p w:rsidR="00AE15C2" w:rsidRPr="00AE15C2" w:rsidRDefault="00AE15C2" w:rsidP="007E098B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</w:tr>
      <w:tr w:rsidR="005D0184" w:rsidRPr="004E480C" w:rsidTr="007E098B">
        <w:tc>
          <w:tcPr>
            <w:tcW w:w="1970" w:type="pct"/>
            <w:shd w:val="clear" w:color="auto" w:fill="auto"/>
          </w:tcPr>
          <w:p w:rsidR="005D0184" w:rsidRPr="004E480C" w:rsidRDefault="005D0184" w:rsidP="007E098B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Datum podnošenja zahtjeva</w:t>
            </w:r>
          </w:p>
        </w:tc>
        <w:tc>
          <w:tcPr>
            <w:tcW w:w="3030" w:type="pct"/>
            <w:gridSpan w:val="4"/>
            <w:shd w:val="clear" w:color="auto" w:fill="auto"/>
          </w:tcPr>
          <w:p w:rsidR="005D0184" w:rsidRPr="004E480C" w:rsidRDefault="005D0184" w:rsidP="007E098B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EF499C" w:rsidRPr="004E480C" w:rsidTr="00D3000C">
        <w:tc>
          <w:tcPr>
            <w:tcW w:w="5000" w:type="pct"/>
            <w:gridSpan w:val="5"/>
            <w:shd w:val="clear" w:color="auto" w:fill="E6E6E6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b/>
                <w:sz w:val="20"/>
                <w:szCs w:val="20"/>
              </w:rPr>
              <w:t>Podaci o proizvodu</w:t>
            </w:r>
          </w:p>
        </w:tc>
      </w:tr>
      <w:tr w:rsidR="00EF499C" w:rsidRPr="004E480C" w:rsidTr="00D3000C">
        <w:tc>
          <w:tcPr>
            <w:tcW w:w="1970" w:type="pct"/>
            <w:shd w:val="clear" w:color="auto" w:fill="auto"/>
          </w:tcPr>
          <w:p w:rsidR="00EF499C" w:rsidRPr="004E480C" w:rsidRDefault="00212653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Naziv</w:t>
            </w:r>
            <w:r w:rsidR="008C0316" w:rsidRPr="004E480C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EF499C" w:rsidRPr="004E480C">
              <w:rPr>
                <w:rFonts w:ascii="Century Gothic" w:hAnsi="Century Gothic" w:cs="Tahoma"/>
                <w:sz w:val="20"/>
                <w:szCs w:val="20"/>
              </w:rPr>
              <w:t>prehrambenog proizvoda</w:t>
            </w:r>
          </w:p>
        </w:tc>
        <w:tc>
          <w:tcPr>
            <w:tcW w:w="3030" w:type="pct"/>
            <w:gridSpan w:val="4"/>
            <w:shd w:val="clear" w:color="auto" w:fill="auto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212653" w:rsidRPr="004E480C" w:rsidTr="00D3000C">
        <w:tc>
          <w:tcPr>
            <w:tcW w:w="1970" w:type="pct"/>
            <w:shd w:val="clear" w:color="auto" w:fill="auto"/>
          </w:tcPr>
          <w:p w:rsidR="00212653" w:rsidRPr="004E480C" w:rsidRDefault="00212653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Kategorija prehrambenog proizvoda</w:t>
            </w:r>
          </w:p>
        </w:tc>
        <w:tc>
          <w:tcPr>
            <w:tcW w:w="3030" w:type="pct"/>
            <w:gridSpan w:val="4"/>
            <w:shd w:val="clear" w:color="auto" w:fill="auto"/>
          </w:tcPr>
          <w:p w:rsidR="00212653" w:rsidRPr="004E480C" w:rsidRDefault="00212653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280549" w:rsidRPr="004D5F89" w:rsidTr="004D5F89">
        <w:tc>
          <w:tcPr>
            <w:tcW w:w="1970" w:type="pct"/>
            <w:shd w:val="clear" w:color="auto" w:fill="auto"/>
          </w:tcPr>
          <w:p w:rsidR="00280549" w:rsidRPr="004D5F89" w:rsidRDefault="00280549" w:rsidP="00280549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t xml:space="preserve">Oznaka </w:t>
            </w:r>
          </w:p>
        </w:tc>
        <w:tc>
          <w:tcPr>
            <w:tcW w:w="1293" w:type="pct"/>
            <w:shd w:val="clear" w:color="auto" w:fill="auto"/>
          </w:tcPr>
          <w:p w:rsidR="00280549" w:rsidRPr="004D5F89" w:rsidRDefault="004D5F89" w:rsidP="004D5F89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sym w:font="Webdings" w:char="F063"/>
            </w:r>
            <w:r w:rsidR="00280549" w:rsidRPr="004D5F89">
              <w:rPr>
                <w:rFonts w:ascii="Century Gothic" w:hAnsi="Century Gothic" w:cs="Tahoma"/>
                <w:i/>
                <w:sz w:val="20"/>
                <w:szCs w:val="20"/>
              </w:rPr>
              <w:t xml:space="preserve"> izvornosti</w:t>
            </w:r>
          </w:p>
        </w:tc>
        <w:tc>
          <w:tcPr>
            <w:tcW w:w="1737" w:type="pct"/>
            <w:gridSpan w:val="3"/>
            <w:shd w:val="clear" w:color="auto" w:fill="auto"/>
          </w:tcPr>
          <w:p w:rsidR="00280549" w:rsidRPr="004D5F89" w:rsidRDefault="004D5F89" w:rsidP="00D3000C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sym w:font="Webdings" w:char="F063"/>
            </w: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t xml:space="preserve"> </w:t>
            </w:r>
            <w:r w:rsidR="00280549" w:rsidRPr="004D5F89">
              <w:rPr>
                <w:rFonts w:ascii="Century Gothic" w:hAnsi="Century Gothic" w:cs="Tahoma"/>
                <w:i/>
                <w:sz w:val="20"/>
                <w:szCs w:val="20"/>
              </w:rPr>
              <w:t>zemljopisnog podrijetla</w:t>
            </w:r>
          </w:p>
        </w:tc>
      </w:tr>
      <w:tr w:rsidR="00280549" w:rsidRPr="004D5F89" w:rsidTr="004D5F89">
        <w:tc>
          <w:tcPr>
            <w:tcW w:w="1970" w:type="pct"/>
            <w:shd w:val="clear" w:color="auto" w:fill="auto"/>
          </w:tcPr>
          <w:p w:rsidR="00280549" w:rsidRPr="004D5F89" w:rsidRDefault="00280549" w:rsidP="00280549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t>Status</w:t>
            </w:r>
          </w:p>
        </w:tc>
        <w:tc>
          <w:tcPr>
            <w:tcW w:w="1293" w:type="pct"/>
            <w:shd w:val="clear" w:color="auto" w:fill="auto"/>
          </w:tcPr>
          <w:p w:rsidR="00280549" w:rsidRPr="004D5F89" w:rsidRDefault="004D5F89" w:rsidP="00280549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sym w:font="Webdings" w:char="F063"/>
            </w: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t xml:space="preserve"> </w:t>
            </w:r>
            <w:r w:rsidR="00280549" w:rsidRPr="004D5F89">
              <w:rPr>
                <w:rFonts w:ascii="Century Gothic" w:hAnsi="Century Gothic" w:cs="Tahoma"/>
                <w:i/>
                <w:sz w:val="20"/>
                <w:szCs w:val="20"/>
              </w:rPr>
              <w:t>korisnik oznake</w:t>
            </w:r>
          </w:p>
        </w:tc>
        <w:tc>
          <w:tcPr>
            <w:tcW w:w="1737" w:type="pct"/>
            <w:gridSpan w:val="3"/>
            <w:shd w:val="clear" w:color="auto" w:fill="auto"/>
          </w:tcPr>
          <w:p w:rsidR="00280549" w:rsidRPr="004D5F89" w:rsidRDefault="004D5F89" w:rsidP="00D3000C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sym w:font="Webdings" w:char="F063"/>
            </w:r>
            <w:r w:rsidRPr="004D5F89">
              <w:rPr>
                <w:rFonts w:ascii="Century Gothic" w:hAnsi="Century Gothic" w:cs="Tahoma"/>
                <w:i/>
                <w:sz w:val="20"/>
                <w:szCs w:val="20"/>
              </w:rPr>
              <w:t xml:space="preserve"> </w:t>
            </w:r>
            <w:r w:rsidR="00280549" w:rsidRPr="004D5F89">
              <w:rPr>
                <w:rFonts w:ascii="Century Gothic" w:hAnsi="Century Gothic" w:cs="Tahoma"/>
                <w:i/>
                <w:sz w:val="20"/>
                <w:szCs w:val="20"/>
              </w:rPr>
              <w:t>subjekt u lancu proizvodnje</w:t>
            </w:r>
          </w:p>
        </w:tc>
      </w:tr>
    </w:tbl>
    <w:p w:rsidR="00EF499C" w:rsidRPr="004E480C" w:rsidRDefault="005D0184" w:rsidP="008451DA">
      <w:pPr>
        <w:spacing w:before="120" w:after="120"/>
        <w:rPr>
          <w:rFonts w:ascii="Century Gothic" w:hAnsi="Century Gothic" w:cs="Tahoma"/>
          <w:sz w:val="20"/>
          <w:szCs w:val="20"/>
        </w:rPr>
      </w:pPr>
      <w:r w:rsidRPr="004E480C">
        <w:rPr>
          <w:rFonts w:ascii="Century Gothic" w:hAnsi="Century Gothic" w:cs="Tahoma"/>
          <w:sz w:val="20"/>
          <w:szCs w:val="20"/>
        </w:rPr>
        <w:t>*ispunjava certifikacijsko tijelo</w:t>
      </w:r>
    </w:p>
    <w:p w:rsidR="0046200A" w:rsidRPr="004E480C" w:rsidRDefault="0046200A" w:rsidP="008451DA">
      <w:pPr>
        <w:spacing w:before="120" w:after="120"/>
        <w:rPr>
          <w:rFonts w:ascii="Century Gothic" w:hAnsi="Century Gothic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60"/>
      </w:tblGrid>
      <w:tr w:rsidR="00EF499C" w:rsidRPr="004E480C" w:rsidTr="00D3000C">
        <w:tc>
          <w:tcPr>
            <w:tcW w:w="5000" w:type="pct"/>
            <w:gridSpan w:val="2"/>
            <w:shd w:val="clear" w:color="auto" w:fill="E6E6E6"/>
          </w:tcPr>
          <w:p w:rsidR="00EF499C" w:rsidRPr="004E480C" w:rsidRDefault="00EF499C" w:rsidP="00D3000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b/>
                <w:sz w:val="20"/>
                <w:szCs w:val="20"/>
              </w:rPr>
              <w:t>Prilozi</w:t>
            </w:r>
            <w:r w:rsidR="00EB2131" w:rsidRPr="004E480C">
              <w:rPr>
                <w:rFonts w:ascii="Century Gothic" w:hAnsi="Century Gothic" w:cs="Tahoma"/>
                <w:b/>
                <w:sz w:val="20"/>
                <w:szCs w:val="20"/>
              </w:rPr>
              <w:t xml:space="preserve"> (označiti X)</w:t>
            </w:r>
          </w:p>
        </w:tc>
      </w:tr>
      <w:tr w:rsidR="00F164C0" w:rsidRPr="004E480C" w:rsidTr="00D3000C">
        <w:tc>
          <w:tcPr>
            <w:tcW w:w="446" w:type="pct"/>
            <w:shd w:val="clear" w:color="auto" w:fill="auto"/>
          </w:tcPr>
          <w:p w:rsidR="00F164C0" w:rsidRPr="004E480C" w:rsidRDefault="00F164C0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554" w:type="pct"/>
            <w:shd w:val="clear" w:color="auto" w:fill="auto"/>
          </w:tcPr>
          <w:p w:rsidR="00F164C0" w:rsidRPr="004E480C" w:rsidRDefault="00F164C0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Rješenje o upisu</w:t>
            </w:r>
            <w:r w:rsidR="0046200A" w:rsidRPr="004E480C">
              <w:rPr>
                <w:rFonts w:ascii="Century Gothic" w:hAnsi="Century Gothic" w:cs="Tahoma"/>
                <w:sz w:val="20"/>
                <w:szCs w:val="20"/>
              </w:rPr>
              <w:t xml:space="preserve"> (</w:t>
            </w:r>
            <w:r w:rsidR="005D0184" w:rsidRPr="004E480C">
              <w:rPr>
                <w:rFonts w:ascii="Century Gothic" w:hAnsi="Century Gothic" w:cs="Tahoma"/>
                <w:sz w:val="20"/>
                <w:szCs w:val="20"/>
              </w:rPr>
              <w:t>trgovačko društvo, obrt, OPG)</w:t>
            </w:r>
          </w:p>
        </w:tc>
      </w:tr>
      <w:tr w:rsidR="008451DA" w:rsidRPr="004E480C" w:rsidTr="00D3000C">
        <w:tc>
          <w:tcPr>
            <w:tcW w:w="446" w:type="pct"/>
            <w:shd w:val="clear" w:color="auto" w:fill="auto"/>
          </w:tcPr>
          <w:p w:rsidR="008451DA" w:rsidRPr="004E480C" w:rsidRDefault="008451D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554" w:type="pct"/>
            <w:shd w:val="clear" w:color="auto" w:fill="auto"/>
          </w:tcPr>
          <w:p w:rsidR="008451DA" w:rsidRPr="00AE15C2" w:rsidRDefault="008451DA" w:rsidP="005D0184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AE15C2">
              <w:rPr>
                <w:rFonts w:ascii="Century Gothic" w:hAnsi="Century Gothic" w:cs="Tahoma"/>
                <w:i/>
                <w:sz w:val="20"/>
                <w:szCs w:val="20"/>
              </w:rPr>
              <w:t>Podatke o planiranoj godišnjoj proizvodnji (procjena), te uobičajen</w:t>
            </w:r>
            <w:r w:rsidR="00C75D43" w:rsidRPr="00AE15C2">
              <w:rPr>
                <w:rFonts w:ascii="Century Gothic" w:hAnsi="Century Gothic" w:cs="Tahoma"/>
                <w:i/>
                <w:sz w:val="20"/>
                <w:szCs w:val="20"/>
              </w:rPr>
              <w:t>oj</w:t>
            </w:r>
            <w:r w:rsidRPr="00AE15C2">
              <w:rPr>
                <w:rFonts w:ascii="Century Gothic" w:hAnsi="Century Gothic" w:cs="Tahoma"/>
                <w:i/>
                <w:sz w:val="20"/>
                <w:szCs w:val="20"/>
              </w:rPr>
              <w:t xml:space="preserve"> </w:t>
            </w:r>
            <w:r w:rsidR="005D0184" w:rsidRPr="00AE15C2">
              <w:rPr>
                <w:rFonts w:ascii="Century Gothic" w:hAnsi="Century Gothic" w:cs="Tahoma"/>
                <w:i/>
                <w:sz w:val="20"/>
                <w:szCs w:val="20"/>
              </w:rPr>
              <w:t>vele</w:t>
            </w:r>
            <w:r w:rsidRPr="00AE15C2">
              <w:rPr>
                <w:rFonts w:ascii="Century Gothic" w:hAnsi="Century Gothic" w:cs="Tahoma"/>
                <w:i/>
                <w:sz w:val="20"/>
                <w:szCs w:val="20"/>
              </w:rPr>
              <w:t>prodajn</w:t>
            </w:r>
            <w:r w:rsidR="00C75D43" w:rsidRPr="00AE15C2">
              <w:rPr>
                <w:rFonts w:ascii="Century Gothic" w:hAnsi="Century Gothic" w:cs="Tahoma"/>
                <w:i/>
                <w:sz w:val="20"/>
                <w:szCs w:val="20"/>
              </w:rPr>
              <w:t>oj</w:t>
            </w:r>
            <w:r w:rsidRPr="00AE15C2">
              <w:rPr>
                <w:rFonts w:ascii="Century Gothic" w:hAnsi="Century Gothic" w:cs="Tahoma"/>
                <w:i/>
                <w:sz w:val="20"/>
                <w:szCs w:val="20"/>
              </w:rPr>
              <w:t xml:space="preserve"> cijen</w:t>
            </w:r>
            <w:r w:rsidR="00C75D43" w:rsidRPr="00AE15C2">
              <w:rPr>
                <w:rFonts w:ascii="Century Gothic" w:hAnsi="Century Gothic" w:cs="Tahoma"/>
                <w:i/>
                <w:sz w:val="20"/>
                <w:szCs w:val="20"/>
              </w:rPr>
              <w:t>i</w:t>
            </w:r>
            <w:r w:rsidRPr="00AE15C2">
              <w:rPr>
                <w:rFonts w:ascii="Century Gothic" w:hAnsi="Century Gothic" w:cs="Tahoma"/>
                <w:i/>
                <w:sz w:val="20"/>
                <w:szCs w:val="20"/>
              </w:rPr>
              <w:t xml:space="preserve"> </w:t>
            </w:r>
            <w:r w:rsidR="00C75D43" w:rsidRPr="00AE15C2">
              <w:rPr>
                <w:rFonts w:ascii="Century Gothic" w:hAnsi="Century Gothic" w:cs="Tahoma"/>
                <w:i/>
                <w:sz w:val="20"/>
                <w:szCs w:val="20"/>
              </w:rPr>
              <w:t xml:space="preserve">proizvoda koji se štiti oznakom </w:t>
            </w:r>
            <w:r w:rsidRPr="00AE15C2">
              <w:rPr>
                <w:rFonts w:ascii="Century Gothic" w:hAnsi="Century Gothic" w:cs="Tahoma"/>
                <w:i/>
                <w:sz w:val="20"/>
                <w:szCs w:val="20"/>
              </w:rPr>
              <w:t>na tržištu</w:t>
            </w:r>
          </w:p>
          <w:p w:rsidR="00AE15C2" w:rsidRPr="00AE15C2" w:rsidRDefault="00AE15C2" w:rsidP="005D0184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AE15C2" w:rsidRPr="00AE15C2" w:rsidRDefault="00AE15C2" w:rsidP="005D0184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AE15C2" w:rsidRPr="00AE15C2" w:rsidRDefault="00AE15C2" w:rsidP="005D0184">
            <w:pPr>
              <w:spacing w:before="120" w:after="120"/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</w:tr>
      <w:tr w:rsidR="008451DA" w:rsidRPr="004E480C" w:rsidTr="00D3000C">
        <w:tc>
          <w:tcPr>
            <w:tcW w:w="446" w:type="pct"/>
            <w:shd w:val="clear" w:color="auto" w:fill="auto"/>
          </w:tcPr>
          <w:p w:rsidR="008451DA" w:rsidRPr="004E480C" w:rsidRDefault="008451D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554" w:type="pct"/>
            <w:shd w:val="clear" w:color="auto" w:fill="auto"/>
          </w:tcPr>
          <w:p w:rsidR="008451DA" w:rsidRPr="004E480C" w:rsidRDefault="008451D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 xml:space="preserve">Podatke o svim subjektima koji sudjeluju u lancu proizvodnje proizvoda koji se štiti oznakom, s </w:t>
            </w:r>
            <w:r w:rsidR="00EC6ABD" w:rsidRPr="004E480C">
              <w:rPr>
                <w:rFonts w:ascii="Century Gothic" w:hAnsi="Century Gothic" w:cs="Tahoma"/>
                <w:sz w:val="20"/>
                <w:szCs w:val="20"/>
              </w:rPr>
              <w:t>navođenjem</w:t>
            </w:r>
            <w:r w:rsidRPr="004E480C">
              <w:rPr>
                <w:rFonts w:ascii="Century Gothic" w:hAnsi="Century Gothic" w:cs="Tahoma"/>
                <w:sz w:val="20"/>
                <w:szCs w:val="20"/>
              </w:rPr>
              <w:t xml:space="preserve"> njihovih aktivnosti i proizvodn</w:t>
            </w:r>
            <w:r w:rsidR="00C75D43" w:rsidRPr="004E480C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E480C">
              <w:rPr>
                <w:rFonts w:ascii="Century Gothic" w:hAnsi="Century Gothic" w:cs="Tahoma"/>
                <w:sz w:val="20"/>
                <w:szCs w:val="20"/>
              </w:rPr>
              <w:t xml:space="preserve"> faz</w:t>
            </w:r>
            <w:r w:rsidR="00C75D43" w:rsidRPr="004E480C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E480C">
              <w:rPr>
                <w:rFonts w:ascii="Century Gothic" w:hAnsi="Century Gothic" w:cs="Tahoma"/>
                <w:sz w:val="20"/>
                <w:szCs w:val="20"/>
              </w:rPr>
              <w:t xml:space="preserve"> u kojoj sudjeluju</w:t>
            </w:r>
          </w:p>
        </w:tc>
      </w:tr>
    </w:tbl>
    <w:p w:rsidR="005D0184" w:rsidRPr="004E480C" w:rsidRDefault="005D0184" w:rsidP="00D97CC9">
      <w:pPr>
        <w:ind w:left="6372"/>
        <w:rPr>
          <w:rFonts w:ascii="Century Gothic" w:hAnsi="Century Gothic" w:cs="Tahoma"/>
          <w:sz w:val="20"/>
          <w:szCs w:val="20"/>
        </w:rPr>
      </w:pPr>
    </w:p>
    <w:p w:rsidR="0046200A" w:rsidRPr="004E480C" w:rsidRDefault="0046200A" w:rsidP="00D97CC9">
      <w:pPr>
        <w:ind w:left="6372"/>
        <w:rPr>
          <w:rFonts w:ascii="Century Gothic" w:hAnsi="Century Gothic" w:cs="Tahoma"/>
          <w:sz w:val="20"/>
          <w:szCs w:val="20"/>
        </w:rPr>
      </w:pPr>
    </w:p>
    <w:p w:rsidR="00F164C0" w:rsidRDefault="00F164C0" w:rsidP="00D97CC9">
      <w:pPr>
        <w:ind w:left="6372"/>
        <w:rPr>
          <w:rFonts w:ascii="Century Gothic" w:hAnsi="Century Gothic" w:cs="Tahoma"/>
          <w:sz w:val="20"/>
          <w:szCs w:val="20"/>
        </w:rPr>
      </w:pPr>
      <w:r w:rsidRPr="004E480C">
        <w:rPr>
          <w:rFonts w:ascii="Century Gothic" w:hAnsi="Century Gothic" w:cs="Tahoma"/>
          <w:sz w:val="20"/>
          <w:szCs w:val="20"/>
        </w:rPr>
        <w:t>Potpis odgovorne osobe</w:t>
      </w:r>
    </w:p>
    <w:p w:rsidR="004E480C" w:rsidRPr="004E480C" w:rsidRDefault="004E480C" w:rsidP="00D97CC9">
      <w:pPr>
        <w:ind w:left="6372"/>
        <w:rPr>
          <w:rFonts w:ascii="Century Gothic" w:hAnsi="Century Gothic" w:cs="Tahoma"/>
          <w:sz w:val="20"/>
          <w:szCs w:val="20"/>
        </w:rPr>
      </w:pPr>
    </w:p>
    <w:p w:rsidR="00EF499C" w:rsidRDefault="00280549" w:rsidP="00EF499C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proofErr w:type="spellStart"/>
      <w:r w:rsidR="00D97CC9" w:rsidRPr="004E480C">
        <w:rPr>
          <w:rFonts w:ascii="Century Gothic" w:hAnsi="Century Gothic" w:cs="Tahoma"/>
          <w:sz w:val="20"/>
          <w:szCs w:val="20"/>
        </w:rPr>
        <w:t>M.P</w:t>
      </w:r>
      <w:proofErr w:type="spellEnd"/>
      <w:r w:rsidR="00D97CC9" w:rsidRPr="004E480C">
        <w:rPr>
          <w:rFonts w:ascii="Century Gothic" w:hAnsi="Century Gothic" w:cs="Tahoma"/>
          <w:sz w:val="20"/>
          <w:szCs w:val="20"/>
        </w:rPr>
        <w:t>.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 w:rsidR="00F164C0" w:rsidRPr="004E480C">
        <w:rPr>
          <w:rFonts w:ascii="Century Gothic" w:hAnsi="Century Gothic" w:cs="Tahoma"/>
          <w:sz w:val="20"/>
          <w:szCs w:val="20"/>
        </w:rPr>
        <w:t>_______________</w:t>
      </w:r>
      <w:r>
        <w:rPr>
          <w:rFonts w:ascii="Century Gothic" w:hAnsi="Century Gothic" w:cs="Tahoma"/>
          <w:sz w:val="20"/>
          <w:szCs w:val="20"/>
        </w:rPr>
        <w:t>__</w:t>
      </w:r>
      <w:r w:rsidR="00F164C0" w:rsidRPr="004E480C">
        <w:rPr>
          <w:rFonts w:ascii="Century Gothic" w:hAnsi="Century Gothic" w:cs="Tahoma"/>
          <w:sz w:val="20"/>
          <w:szCs w:val="20"/>
        </w:rPr>
        <w:t>_______</w:t>
      </w:r>
    </w:p>
    <w:p w:rsidR="00AE15C2" w:rsidRPr="004E480C" w:rsidRDefault="00AE15C2" w:rsidP="00AE15C2">
      <w:pPr>
        <w:pStyle w:val="PlainText"/>
        <w:jc w:val="both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</w:rPr>
        <w:br w:type="page"/>
      </w:r>
      <w:r w:rsidRPr="004E480C">
        <w:rPr>
          <w:rFonts w:ascii="Century Gothic" w:hAnsi="Century Gothic" w:cs="Tahoma"/>
          <w:lang w:val="hr-HR"/>
        </w:rPr>
        <w:lastRenderedPageBreak/>
        <w:t xml:space="preserve">Podaci o svakom pojedinom </w:t>
      </w:r>
      <w:r w:rsidRPr="004E480C">
        <w:rPr>
          <w:rFonts w:ascii="Century Gothic" w:hAnsi="Century Gothic" w:cs="Tahoma"/>
          <w:b/>
          <w:lang w:val="hr-HR"/>
        </w:rPr>
        <w:t>subjektu koji sudjeluje u proizvodnji proizvoda koji se štiti oznakom</w:t>
      </w:r>
      <w:r w:rsidRPr="004E480C">
        <w:rPr>
          <w:rFonts w:ascii="Century Gothic" w:hAnsi="Century Gothic" w:cs="Tahoma"/>
          <w:lang w:val="hr-HR"/>
        </w:rPr>
        <w:t>.</w:t>
      </w:r>
    </w:p>
    <w:p w:rsidR="00AE15C2" w:rsidRPr="004E480C" w:rsidRDefault="00AE15C2" w:rsidP="00AE15C2">
      <w:pPr>
        <w:rPr>
          <w:rFonts w:ascii="Century Gothic" w:hAnsi="Century Gothic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2095"/>
        <w:gridCol w:w="1898"/>
        <w:gridCol w:w="1897"/>
      </w:tblGrid>
      <w:tr w:rsidR="00AE15C2" w:rsidRPr="004E480C" w:rsidTr="00BB6BDA">
        <w:tc>
          <w:tcPr>
            <w:tcW w:w="1829" w:type="pct"/>
            <w:shd w:val="clear" w:color="auto" w:fill="auto"/>
          </w:tcPr>
          <w:p w:rsidR="00AE15C2" w:rsidRPr="004E480C" w:rsidRDefault="00AE15C2" w:rsidP="00BB6BD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Ime i prezime/naziv pravne osobe ili poljoprivrednog obiteljskog gospodarstva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AE15C2" w:rsidRPr="004E480C" w:rsidRDefault="00AE15C2" w:rsidP="00BB6BD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Adresa/Sjedište</w:t>
            </w:r>
          </w:p>
          <w:p w:rsidR="00AE15C2" w:rsidRPr="004E480C" w:rsidRDefault="00AE15C2" w:rsidP="00BB6BD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Poštanski broj i grad</w:t>
            </w:r>
          </w:p>
          <w:p w:rsidR="00AE15C2" w:rsidRPr="004E480C" w:rsidRDefault="00AE15C2" w:rsidP="00BB6BD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OIB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E15C2" w:rsidRPr="004E480C" w:rsidRDefault="00AE15C2" w:rsidP="00BB6BD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Faza proizvodnje u kojoj subjekt sudjeluje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AE15C2" w:rsidRPr="004E480C" w:rsidRDefault="00AE15C2" w:rsidP="00BB6BD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t>Količina</w:t>
            </w:r>
          </w:p>
        </w:tc>
      </w:tr>
      <w:tr w:rsidR="00AE15C2" w:rsidRPr="004E480C" w:rsidTr="00BB6BDA">
        <w:tc>
          <w:tcPr>
            <w:tcW w:w="1829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AE15C2" w:rsidRPr="004E480C" w:rsidTr="00BB6BDA">
        <w:tc>
          <w:tcPr>
            <w:tcW w:w="1829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AE15C2" w:rsidRPr="004E480C" w:rsidTr="00BB6BDA">
        <w:tc>
          <w:tcPr>
            <w:tcW w:w="1829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AE15C2" w:rsidRPr="004E480C" w:rsidTr="00BB6BDA">
        <w:tc>
          <w:tcPr>
            <w:tcW w:w="1829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AE15C2" w:rsidRPr="004E480C" w:rsidTr="00BB6BDA">
        <w:tc>
          <w:tcPr>
            <w:tcW w:w="1829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AE15C2" w:rsidRPr="004E480C" w:rsidTr="00BB6BDA">
        <w:tc>
          <w:tcPr>
            <w:tcW w:w="1829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AE15C2" w:rsidRPr="004E480C" w:rsidTr="00BB6BDA">
        <w:tc>
          <w:tcPr>
            <w:tcW w:w="1829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:rsidR="00AE15C2" w:rsidRPr="004E480C" w:rsidRDefault="00AE15C2" w:rsidP="00BB6BDA">
            <w:pPr>
              <w:spacing w:before="240" w:after="24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AE15C2" w:rsidRPr="004E480C" w:rsidRDefault="00AE15C2" w:rsidP="00AE15C2">
      <w:pPr>
        <w:rPr>
          <w:rFonts w:ascii="Century Gothic" w:hAnsi="Century Gothic" w:cs="Tahoma"/>
          <w:sz w:val="20"/>
          <w:szCs w:val="20"/>
        </w:rPr>
      </w:pPr>
    </w:p>
    <w:p w:rsidR="00AE15C2" w:rsidRPr="004E480C" w:rsidRDefault="00AE15C2" w:rsidP="00EF499C">
      <w:pPr>
        <w:rPr>
          <w:rFonts w:ascii="Century Gothic" w:hAnsi="Century Gothic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B96F44" w:rsidRPr="004E480C" w:rsidTr="00D3000C">
        <w:tc>
          <w:tcPr>
            <w:tcW w:w="5000" w:type="pct"/>
            <w:shd w:val="clear" w:color="auto" w:fill="E6E6E6"/>
          </w:tcPr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E480C">
              <w:rPr>
                <w:rFonts w:ascii="Century Gothic" w:hAnsi="Century Gothic" w:cs="Tahoma"/>
                <w:sz w:val="20"/>
                <w:szCs w:val="20"/>
              </w:rPr>
              <w:br w:type="page"/>
            </w:r>
            <w:r w:rsidRPr="004E480C">
              <w:rPr>
                <w:rFonts w:ascii="Century Gothic" w:hAnsi="Century Gothic" w:cs="Tahoma"/>
                <w:b/>
                <w:sz w:val="20"/>
                <w:szCs w:val="20"/>
              </w:rPr>
              <w:t>Napomene certifikacijskom tijelu</w:t>
            </w:r>
          </w:p>
        </w:tc>
      </w:tr>
      <w:tr w:rsidR="00B96F44" w:rsidRPr="004E480C" w:rsidTr="00D3000C">
        <w:tc>
          <w:tcPr>
            <w:tcW w:w="5000" w:type="pct"/>
            <w:shd w:val="clear" w:color="auto" w:fill="auto"/>
          </w:tcPr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46200A" w:rsidRPr="004E480C" w:rsidRDefault="0046200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46200A" w:rsidRPr="004E480C" w:rsidRDefault="0046200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46200A" w:rsidRPr="004E480C" w:rsidRDefault="0046200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46200A" w:rsidRPr="004E480C" w:rsidRDefault="0046200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46200A" w:rsidRPr="004E480C" w:rsidRDefault="0046200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4E480C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6F41D0" w:rsidRPr="004E480C" w:rsidRDefault="006F41D0" w:rsidP="006F41D0">
      <w:pPr>
        <w:pStyle w:val="PlainText"/>
        <w:jc w:val="both"/>
        <w:rPr>
          <w:rFonts w:ascii="Century Gothic" w:hAnsi="Century Gothic" w:cs="Tahoma"/>
          <w:lang w:val="hr-HR"/>
        </w:rPr>
      </w:pPr>
    </w:p>
    <w:p w:rsidR="00AE15C2" w:rsidRPr="004E480C" w:rsidRDefault="00AE15C2">
      <w:pPr>
        <w:rPr>
          <w:rFonts w:ascii="Century Gothic" w:hAnsi="Century Gothic" w:cs="Tahoma"/>
          <w:sz w:val="20"/>
          <w:szCs w:val="20"/>
        </w:rPr>
      </w:pPr>
    </w:p>
    <w:sectPr w:rsidR="00AE15C2" w:rsidRPr="004E48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5A" w:rsidRDefault="00747E5A">
      <w:r>
        <w:separator/>
      </w:r>
    </w:p>
  </w:endnote>
  <w:endnote w:type="continuationSeparator" w:id="0">
    <w:p w:rsidR="00747E5A" w:rsidRDefault="0074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/>
    </w:tblPr>
    <w:tblGrid>
      <w:gridCol w:w="3475"/>
      <w:gridCol w:w="2716"/>
      <w:gridCol w:w="3097"/>
    </w:tblGrid>
    <w:tr w:rsidR="004D5F89" w:rsidRPr="0056659B" w:rsidTr="000B2E81">
      <w:tc>
        <w:tcPr>
          <w:tcW w:w="1871" w:type="pct"/>
          <w:shd w:val="clear" w:color="auto" w:fill="auto"/>
          <w:vAlign w:val="center"/>
        </w:tcPr>
        <w:p w:rsidR="004D5F89" w:rsidRPr="00D115EE" w:rsidRDefault="004D5F89" w:rsidP="000B2E81">
          <w:pPr>
            <w:pStyle w:val="Footer"/>
            <w:tabs>
              <w:tab w:val="left" w:pos="2715"/>
            </w:tabs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Biotechnicon poduzetnički centar d.o.o.</w:t>
          </w:r>
        </w:p>
      </w:tc>
      <w:tc>
        <w:tcPr>
          <w:tcW w:w="1462" w:type="pct"/>
          <w:shd w:val="clear" w:color="auto" w:fill="auto"/>
          <w:vAlign w:val="center"/>
        </w:tcPr>
        <w:p w:rsidR="004D5F89" w:rsidRPr="00D115EE" w:rsidRDefault="004D5F89" w:rsidP="004D5F89">
          <w:pPr>
            <w:pStyle w:val="Footer"/>
            <w:tabs>
              <w:tab w:val="left" w:pos="2715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File: ZP-</w:t>
          </w:r>
          <w:r>
            <w:rPr>
              <w:rFonts w:ascii="Century Gothic" w:hAnsi="Century Gothic" w:cs="Tahoma"/>
              <w:sz w:val="16"/>
              <w:szCs w:val="16"/>
            </w:rPr>
            <w:t>43</w:t>
          </w:r>
          <w:r w:rsidRPr="00D115EE">
            <w:rPr>
              <w:rFonts w:ascii="Century Gothic" w:hAnsi="Century Gothic" w:cs="Tahoma"/>
              <w:sz w:val="16"/>
              <w:szCs w:val="16"/>
            </w:rPr>
            <w:t>-1</w:t>
          </w:r>
          <w:r>
            <w:rPr>
              <w:rFonts w:ascii="Century Gothic" w:hAnsi="Century Gothic" w:cs="Tahoma"/>
              <w:sz w:val="16"/>
              <w:szCs w:val="16"/>
            </w:rPr>
            <w:t>70206</w:t>
          </w:r>
        </w:p>
      </w:tc>
      <w:tc>
        <w:tcPr>
          <w:tcW w:w="1667" w:type="pct"/>
          <w:shd w:val="clear" w:color="auto" w:fill="auto"/>
          <w:vAlign w:val="center"/>
        </w:tcPr>
        <w:p w:rsidR="004D5F89" w:rsidRPr="00D115EE" w:rsidRDefault="004D5F89" w:rsidP="000B2E81">
          <w:pPr>
            <w:pStyle w:val="Footer"/>
            <w:tabs>
              <w:tab w:val="left" w:pos="2715"/>
            </w:tabs>
            <w:jc w:val="right"/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Izradio: N. Borčić</w:t>
          </w:r>
        </w:p>
      </w:tc>
    </w:tr>
    <w:tr w:rsidR="004D5F89" w:rsidRPr="0056659B" w:rsidTr="000B2E81">
      <w:tc>
        <w:tcPr>
          <w:tcW w:w="1871" w:type="pct"/>
          <w:shd w:val="clear" w:color="auto" w:fill="auto"/>
          <w:vAlign w:val="center"/>
        </w:tcPr>
        <w:p w:rsidR="004D5F89" w:rsidRPr="00D115EE" w:rsidRDefault="004D5F89" w:rsidP="000B2E81">
          <w:pPr>
            <w:pStyle w:val="Footer"/>
            <w:tabs>
              <w:tab w:val="left" w:pos="2715"/>
            </w:tabs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Odjel za certifikaciju proizvoda</w:t>
          </w:r>
        </w:p>
      </w:tc>
      <w:tc>
        <w:tcPr>
          <w:tcW w:w="1462" w:type="pct"/>
          <w:shd w:val="clear" w:color="auto" w:fill="auto"/>
          <w:vAlign w:val="center"/>
        </w:tcPr>
        <w:p w:rsidR="004D5F89" w:rsidRPr="00D115EE" w:rsidRDefault="004D5F89" w:rsidP="000B2E81">
          <w:pPr>
            <w:pStyle w:val="Footer"/>
            <w:tabs>
              <w:tab w:val="left" w:pos="2715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16"/>
              <w:szCs w:val="16"/>
            </w:rPr>
            <w:t>2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t>/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16"/>
              <w:szCs w:val="16"/>
            </w:rPr>
            <w:t>2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</w:p>
      </w:tc>
      <w:tc>
        <w:tcPr>
          <w:tcW w:w="1667" w:type="pct"/>
          <w:shd w:val="clear" w:color="auto" w:fill="auto"/>
          <w:vAlign w:val="center"/>
        </w:tcPr>
        <w:p w:rsidR="004D5F89" w:rsidRPr="00D115EE" w:rsidRDefault="004D5F89" w:rsidP="000B2E81">
          <w:pPr>
            <w:pStyle w:val="Footer"/>
            <w:tabs>
              <w:tab w:val="left" w:pos="2715"/>
            </w:tabs>
            <w:jc w:val="right"/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Odobrio: A. Marušić Lisac</w:t>
          </w:r>
        </w:p>
      </w:tc>
    </w:tr>
  </w:tbl>
  <w:p w:rsidR="004D5F89" w:rsidRDefault="004D5F89">
    <w:pPr>
      <w:pStyle w:val="Footer"/>
      <w:rPr>
        <w:rFonts w:ascii="Tahoma" w:hAnsi="Tahoma" w:cs="Tahoma"/>
        <w:sz w:val="16"/>
        <w:szCs w:val="16"/>
      </w:rPr>
    </w:pPr>
  </w:p>
  <w:p w:rsidR="00212653" w:rsidRPr="004E480C" w:rsidRDefault="00212653" w:rsidP="00FC479A">
    <w:pPr>
      <w:pStyle w:val="Footer"/>
      <w:jc w:val="right"/>
      <w:rPr>
        <w:rFonts w:ascii="Century Gothic" w:hAnsi="Century Gothic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5A" w:rsidRDefault="00747E5A">
      <w:r>
        <w:separator/>
      </w:r>
    </w:p>
  </w:footnote>
  <w:footnote w:type="continuationSeparator" w:id="0">
    <w:p w:rsidR="00747E5A" w:rsidRDefault="0074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D49"/>
    <w:multiLevelType w:val="hybridMultilevel"/>
    <w:tmpl w:val="93709338"/>
    <w:lvl w:ilvl="0" w:tplc="F5683B1A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10667E">
      <w:start w:val="1"/>
      <w:numFmt w:val="bullet"/>
      <w:lvlText w:val="ı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/>
        <w:i w:val="0"/>
        <w:color w:val="006699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418FE"/>
    <w:multiLevelType w:val="hybridMultilevel"/>
    <w:tmpl w:val="F4FE75D0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10667E">
      <w:start w:val="1"/>
      <w:numFmt w:val="bullet"/>
      <w:lvlText w:val="ı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/>
        <w:i w:val="0"/>
        <w:color w:val="006699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DF39A3"/>
    <w:multiLevelType w:val="hybridMultilevel"/>
    <w:tmpl w:val="CBD68862"/>
    <w:lvl w:ilvl="0" w:tplc="505C4D64">
      <w:start w:val="1"/>
      <w:numFmt w:val="bullet"/>
      <w:lvlText w:val="ı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color w:val="3366FF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8302F"/>
    <w:multiLevelType w:val="multilevel"/>
    <w:tmpl w:val="55D8BCB6"/>
    <w:lvl w:ilvl="0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539F2"/>
    <w:multiLevelType w:val="hybridMultilevel"/>
    <w:tmpl w:val="55D8BCB6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E003C"/>
    <w:multiLevelType w:val="multilevel"/>
    <w:tmpl w:val="E2B834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271B8"/>
    <w:multiLevelType w:val="hybridMultilevel"/>
    <w:tmpl w:val="E2B83408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92E23"/>
    <w:multiLevelType w:val="hybridMultilevel"/>
    <w:tmpl w:val="5FD87A86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9333F"/>
    <w:multiLevelType w:val="hybridMultilevel"/>
    <w:tmpl w:val="79CE3DE6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76ADA"/>
    <w:multiLevelType w:val="hybridMultilevel"/>
    <w:tmpl w:val="015697B0"/>
    <w:lvl w:ilvl="0" w:tplc="9DB266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01C4A"/>
    <w:multiLevelType w:val="hybridMultilevel"/>
    <w:tmpl w:val="DD3AAAD2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5A"/>
    <w:rsid w:val="00072FA1"/>
    <w:rsid w:val="000B367F"/>
    <w:rsid w:val="000B6427"/>
    <w:rsid w:val="000C4534"/>
    <w:rsid w:val="00110BF8"/>
    <w:rsid w:val="00122B3D"/>
    <w:rsid w:val="00177754"/>
    <w:rsid w:val="001E48E1"/>
    <w:rsid w:val="001E7123"/>
    <w:rsid w:val="002030F1"/>
    <w:rsid w:val="00212653"/>
    <w:rsid w:val="002224C7"/>
    <w:rsid w:val="00242012"/>
    <w:rsid w:val="00280549"/>
    <w:rsid w:val="002C1E3D"/>
    <w:rsid w:val="002E573C"/>
    <w:rsid w:val="00372C62"/>
    <w:rsid w:val="003B214E"/>
    <w:rsid w:val="00440A83"/>
    <w:rsid w:val="0046200A"/>
    <w:rsid w:val="004928AE"/>
    <w:rsid w:val="004D5F89"/>
    <w:rsid w:val="004E480C"/>
    <w:rsid w:val="00505A8D"/>
    <w:rsid w:val="005B6A6D"/>
    <w:rsid w:val="005D0184"/>
    <w:rsid w:val="00635F54"/>
    <w:rsid w:val="006362E2"/>
    <w:rsid w:val="00652460"/>
    <w:rsid w:val="006F41D0"/>
    <w:rsid w:val="007012B1"/>
    <w:rsid w:val="00710DA4"/>
    <w:rsid w:val="00747E5A"/>
    <w:rsid w:val="007E098B"/>
    <w:rsid w:val="0082485C"/>
    <w:rsid w:val="00831943"/>
    <w:rsid w:val="00844856"/>
    <w:rsid w:val="008451DA"/>
    <w:rsid w:val="00846EC6"/>
    <w:rsid w:val="008C0316"/>
    <w:rsid w:val="008D20C4"/>
    <w:rsid w:val="008D7B6C"/>
    <w:rsid w:val="008E2986"/>
    <w:rsid w:val="00907F73"/>
    <w:rsid w:val="00922A70"/>
    <w:rsid w:val="0095730C"/>
    <w:rsid w:val="00965887"/>
    <w:rsid w:val="00A64175"/>
    <w:rsid w:val="00AE15C2"/>
    <w:rsid w:val="00B2760C"/>
    <w:rsid w:val="00B96F44"/>
    <w:rsid w:val="00BB784F"/>
    <w:rsid w:val="00BC1C66"/>
    <w:rsid w:val="00BE1EF6"/>
    <w:rsid w:val="00C01595"/>
    <w:rsid w:val="00C136E3"/>
    <w:rsid w:val="00C75D43"/>
    <w:rsid w:val="00CF425A"/>
    <w:rsid w:val="00D204C8"/>
    <w:rsid w:val="00D3000C"/>
    <w:rsid w:val="00D608E4"/>
    <w:rsid w:val="00D62692"/>
    <w:rsid w:val="00D72149"/>
    <w:rsid w:val="00D97CC9"/>
    <w:rsid w:val="00DB34F6"/>
    <w:rsid w:val="00DC032A"/>
    <w:rsid w:val="00DC46B4"/>
    <w:rsid w:val="00DF77D0"/>
    <w:rsid w:val="00E67C7F"/>
    <w:rsid w:val="00E74073"/>
    <w:rsid w:val="00EB2131"/>
    <w:rsid w:val="00EC6ABD"/>
    <w:rsid w:val="00EF499C"/>
    <w:rsid w:val="00EF5F4F"/>
    <w:rsid w:val="00F164C0"/>
    <w:rsid w:val="00FC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5A"/>
    <w:rPr>
      <w:sz w:val="24"/>
      <w:szCs w:val="24"/>
      <w:lang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CF425A"/>
    <w:rPr>
      <w:rFonts w:ascii="Courier New" w:hAnsi="Courier New" w:cs="Courier New"/>
      <w:sz w:val="20"/>
      <w:szCs w:val="20"/>
      <w:lang w:val="en-US" w:eastAsia="en-US" w:bidi="he-IL"/>
    </w:rPr>
  </w:style>
  <w:style w:type="table" w:styleId="TableGrid">
    <w:name w:val="Table Grid"/>
    <w:basedOn w:val="TableNormal"/>
    <w:rsid w:val="00CF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12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012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12B1"/>
  </w:style>
  <w:style w:type="paragraph" w:styleId="NormalWeb">
    <w:name w:val="Normal (Web)"/>
    <w:basedOn w:val="Normal"/>
    <w:rsid w:val="006F41D0"/>
    <w:pPr>
      <w:spacing w:before="100" w:beforeAutospacing="1" w:after="100" w:afterAutospacing="1"/>
    </w:pPr>
    <w:rPr>
      <w:lang w:bidi="he-IL"/>
    </w:rPr>
  </w:style>
  <w:style w:type="paragraph" w:styleId="BalloonText">
    <w:name w:val="Balloon Text"/>
    <w:basedOn w:val="Normal"/>
    <w:semiHidden/>
    <w:rsid w:val="00907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E480C"/>
    <w:rPr>
      <w:sz w:val="24"/>
      <w:szCs w:val="24"/>
    </w:rPr>
  </w:style>
  <w:style w:type="character" w:customStyle="1" w:styleId="FooterChar">
    <w:name w:val="Footer Char"/>
    <w:link w:val="Footer"/>
    <w:rsid w:val="004D5F89"/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89FF-DBDA-4C36-AEA6-528BCBAC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provedbu certifikacije</vt:lpstr>
      <vt:lpstr>Zahtjev za provedbu certifikacije</vt:lpstr>
    </vt:vector>
  </TitlesOfParts>
  <Company>Biotechnicon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provedbu certifikacije</dc:title>
  <dc:creator>Biotechnicon</dc:creator>
  <cp:lastModifiedBy>Ana Marušić Lisac, dipl. ing.</cp:lastModifiedBy>
  <cp:revision>3</cp:revision>
  <cp:lastPrinted>2016-06-23T10:12:00Z</cp:lastPrinted>
  <dcterms:created xsi:type="dcterms:W3CDTF">2017-02-06T11:11:00Z</dcterms:created>
  <dcterms:modified xsi:type="dcterms:W3CDTF">2017-02-06T11:20:00Z</dcterms:modified>
</cp:coreProperties>
</file>